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B003A4" w14:textId="77777777" w:rsidR="00625971" w:rsidRDefault="00625971">
      <w:bookmarkStart w:id="0" w:name="_GoBack"/>
      <w:bookmarkEnd w:id="0"/>
    </w:p>
    <w:p w14:paraId="4B886D90" w14:textId="77777777" w:rsidR="00625971" w:rsidRDefault="00625971" w:rsidP="00625971"/>
    <w:tbl>
      <w:tblPr>
        <w:tblW w:w="11413" w:type="dxa"/>
        <w:tblInd w:w="-1170" w:type="dxa"/>
        <w:tblLayout w:type="fixed"/>
        <w:tblCellMar>
          <w:left w:w="80" w:type="dxa"/>
          <w:right w:w="80" w:type="dxa"/>
        </w:tblCellMar>
        <w:tblLook w:val="0000" w:firstRow="0" w:lastRow="0" w:firstColumn="0" w:lastColumn="0" w:noHBand="0" w:noVBand="0"/>
      </w:tblPr>
      <w:tblGrid>
        <w:gridCol w:w="5183"/>
        <w:gridCol w:w="6230"/>
      </w:tblGrid>
      <w:tr w:rsidR="001F41CA" w14:paraId="6EB85B3B" w14:textId="77777777" w:rsidTr="001F41CA">
        <w:trPr>
          <w:cantSplit/>
        </w:trPr>
        <w:tc>
          <w:tcPr>
            <w:tcW w:w="11413" w:type="dxa"/>
            <w:gridSpan w:val="2"/>
          </w:tcPr>
          <w:p w14:paraId="4BE015FD" w14:textId="77777777" w:rsidR="00973DDD" w:rsidRPr="00973DDD" w:rsidRDefault="00973DDD" w:rsidP="00973DDD">
            <w:pPr>
              <w:rPr>
                <w:lang w:eastAsia="fr-FR"/>
              </w:rPr>
            </w:pPr>
          </w:p>
        </w:tc>
      </w:tr>
      <w:tr w:rsidR="001F41CA" w14:paraId="75E44977" w14:textId="77777777" w:rsidTr="001F41CA">
        <w:trPr>
          <w:cantSplit/>
        </w:trPr>
        <w:tc>
          <w:tcPr>
            <w:tcW w:w="5183" w:type="dxa"/>
            <w:vMerge w:val="restart"/>
          </w:tcPr>
          <w:p w14:paraId="3190DBD9" w14:textId="77777777" w:rsidR="001F41CA" w:rsidRDefault="001F41CA" w:rsidP="001F41CA">
            <w:pPr>
              <w:pStyle w:val="Titre1"/>
              <w:framePr w:hSpace="0" w:vSpace="0" w:wrap="auto" w:vAnchor="margin" w:hAnchor="text" w:xAlign="left" w:yAlign="inline"/>
              <w:spacing w:after="60" w:line="240" w:lineRule="auto"/>
              <w:jc w:val="both"/>
              <w:rPr>
                <w:rFonts w:ascii="Arial" w:hAnsi="Arial" w:cs="Arial"/>
                <w:i w:val="0"/>
                <w:iCs/>
              </w:rPr>
            </w:pPr>
          </w:p>
        </w:tc>
        <w:tc>
          <w:tcPr>
            <w:tcW w:w="6230" w:type="dxa"/>
          </w:tcPr>
          <w:p w14:paraId="1D4EDF96" w14:textId="77777777" w:rsidR="001F41CA" w:rsidRPr="00AC5BB9" w:rsidRDefault="001F41CA" w:rsidP="001F41CA">
            <w:pPr>
              <w:spacing w:after="60"/>
              <w:ind w:left="204" w:right="1342"/>
              <w:rPr>
                <w:rFonts w:ascii="Arial" w:hAnsi="Arial" w:cs="Arial"/>
                <w:b/>
                <w:bCs/>
                <w:position w:val="-4"/>
                <w:sz w:val="20"/>
                <w:szCs w:val="20"/>
              </w:rPr>
            </w:pPr>
          </w:p>
        </w:tc>
      </w:tr>
      <w:tr w:rsidR="001F41CA" w14:paraId="1CC9429F" w14:textId="77777777" w:rsidTr="001F41CA">
        <w:trPr>
          <w:cantSplit/>
        </w:trPr>
        <w:tc>
          <w:tcPr>
            <w:tcW w:w="5183" w:type="dxa"/>
            <w:vMerge/>
          </w:tcPr>
          <w:p w14:paraId="51E3617A" w14:textId="77777777" w:rsidR="001F41CA" w:rsidRDefault="001F41CA" w:rsidP="001F41CA">
            <w:pPr>
              <w:pStyle w:val="Titre1"/>
              <w:framePr w:hSpace="0" w:vSpace="0" w:wrap="auto" w:vAnchor="margin" w:hAnchor="text" w:xAlign="left" w:yAlign="inline"/>
              <w:spacing w:after="60" w:line="240" w:lineRule="auto"/>
              <w:jc w:val="both"/>
              <w:rPr>
                <w:rFonts w:ascii="Arial" w:hAnsi="Arial" w:cs="Arial"/>
                <w:b/>
                <w:bCs/>
                <w:i w:val="0"/>
                <w:iCs/>
              </w:rPr>
            </w:pPr>
          </w:p>
        </w:tc>
        <w:tc>
          <w:tcPr>
            <w:tcW w:w="6230" w:type="dxa"/>
          </w:tcPr>
          <w:p w14:paraId="1B1F59EB" w14:textId="77777777" w:rsidR="001F41CA" w:rsidRPr="00AC5BB9" w:rsidRDefault="001F41CA" w:rsidP="001F41CA">
            <w:pPr>
              <w:spacing w:after="60"/>
              <w:ind w:left="204" w:right="1342"/>
              <w:rPr>
                <w:rFonts w:ascii="Arial" w:hAnsi="Arial" w:cs="Arial"/>
                <w:position w:val="-4"/>
                <w:sz w:val="20"/>
                <w:szCs w:val="20"/>
              </w:rPr>
            </w:pPr>
          </w:p>
        </w:tc>
      </w:tr>
      <w:tr w:rsidR="001F41CA" w14:paraId="65DF9A7D" w14:textId="77777777" w:rsidTr="001F41CA">
        <w:trPr>
          <w:cantSplit/>
        </w:trPr>
        <w:tc>
          <w:tcPr>
            <w:tcW w:w="5183" w:type="dxa"/>
            <w:vMerge/>
          </w:tcPr>
          <w:p w14:paraId="700D94B7" w14:textId="77777777" w:rsidR="001F41CA" w:rsidRDefault="001F41CA" w:rsidP="001F41CA">
            <w:pPr>
              <w:pStyle w:val="Titre1"/>
              <w:framePr w:hSpace="0" w:vSpace="0" w:wrap="auto" w:vAnchor="margin" w:hAnchor="text" w:xAlign="left" w:yAlign="inline"/>
              <w:spacing w:after="60" w:line="240" w:lineRule="auto"/>
              <w:jc w:val="both"/>
              <w:rPr>
                <w:rFonts w:ascii="Arial" w:hAnsi="Arial" w:cs="Arial"/>
                <w:b/>
                <w:bCs/>
                <w:i w:val="0"/>
                <w:iCs/>
              </w:rPr>
            </w:pPr>
          </w:p>
        </w:tc>
        <w:tc>
          <w:tcPr>
            <w:tcW w:w="6230" w:type="dxa"/>
          </w:tcPr>
          <w:p w14:paraId="540F3135" w14:textId="77777777" w:rsidR="001F41CA" w:rsidRPr="00AC5BB9" w:rsidRDefault="001F41CA" w:rsidP="001F41CA">
            <w:pPr>
              <w:spacing w:after="60"/>
              <w:ind w:left="204" w:right="1342"/>
              <w:rPr>
                <w:rFonts w:ascii="Arial" w:hAnsi="Arial" w:cs="Arial"/>
                <w:bCs/>
                <w:position w:val="-4"/>
                <w:sz w:val="20"/>
                <w:szCs w:val="20"/>
              </w:rPr>
            </w:pPr>
          </w:p>
        </w:tc>
      </w:tr>
      <w:tr w:rsidR="001F41CA" w14:paraId="67AFFA8E" w14:textId="77777777" w:rsidTr="001F41CA">
        <w:trPr>
          <w:cantSplit/>
        </w:trPr>
        <w:tc>
          <w:tcPr>
            <w:tcW w:w="5183" w:type="dxa"/>
          </w:tcPr>
          <w:p w14:paraId="4E369E40" w14:textId="77777777" w:rsidR="001F41CA" w:rsidRDefault="001F41CA" w:rsidP="001F41CA">
            <w:pPr>
              <w:pStyle w:val="Titre1"/>
              <w:framePr w:hSpace="0" w:vSpace="0" w:wrap="auto" w:vAnchor="margin" w:hAnchor="text" w:xAlign="left" w:yAlign="inline"/>
              <w:spacing w:after="60" w:line="240" w:lineRule="auto"/>
              <w:jc w:val="both"/>
              <w:rPr>
                <w:rFonts w:ascii="Arial" w:hAnsi="Arial" w:cs="Arial"/>
                <w:i w:val="0"/>
                <w:iCs/>
                <w:caps/>
                <w:sz w:val="16"/>
              </w:rPr>
            </w:pPr>
            <w:r>
              <w:rPr>
                <w:rFonts w:ascii="Arial" w:hAnsi="Arial" w:cs="Arial"/>
                <w:b/>
                <w:bCs/>
                <w:i w:val="0"/>
                <w:iCs/>
                <w:caps/>
                <w:sz w:val="16"/>
              </w:rPr>
              <w:t>DIRECTION GÉNÉRALE</w:t>
            </w:r>
          </w:p>
        </w:tc>
        <w:tc>
          <w:tcPr>
            <w:tcW w:w="6230" w:type="dxa"/>
          </w:tcPr>
          <w:p w14:paraId="2061EC39" w14:textId="77777777" w:rsidR="001F41CA" w:rsidRPr="00AC5BB9" w:rsidRDefault="001F41CA" w:rsidP="001F41CA">
            <w:pPr>
              <w:spacing w:after="60"/>
              <w:ind w:left="204" w:right="1342"/>
              <w:rPr>
                <w:rFonts w:ascii="Arial" w:hAnsi="Arial" w:cs="Arial"/>
                <w:b/>
                <w:bCs/>
                <w:position w:val="-4"/>
                <w:sz w:val="20"/>
                <w:szCs w:val="20"/>
              </w:rPr>
            </w:pPr>
          </w:p>
        </w:tc>
      </w:tr>
      <w:tr w:rsidR="001F41CA" w14:paraId="514C6788" w14:textId="77777777" w:rsidTr="001F41CA">
        <w:trPr>
          <w:cantSplit/>
        </w:trPr>
        <w:tc>
          <w:tcPr>
            <w:tcW w:w="5183" w:type="dxa"/>
          </w:tcPr>
          <w:p w14:paraId="652C0E19" w14:textId="77777777" w:rsidR="001F41CA" w:rsidRDefault="001F41CA" w:rsidP="001F41CA">
            <w:pPr>
              <w:pStyle w:val="Titre1"/>
              <w:framePr w:hSpace="0" w:vSpace="0" w:wrap="auto" w:vAnchor="margin" w:hAnchor="text" w:xAlign="left" w:yAlign="inline"/>
              <w:spacing w:after="60" w:line="240" w:lineRule="auto"/>
              <w:ind w:right="1337"/>
              <w:jc w:val="both"/>
              <w:rPr>
                <w:rFonts w:ascii="Arial" w:hAnsi="Arial" w:cs="Arial"/>
                <w:i w:val="0"/>
                <w:iCs/>
                <w:sz w:val="14"/>
              </w:rPr>
            </w:pPr>
            <w:r>
              <w:rPr>
                <w:rFonts w:ascii="Arial" w:hAnsi="Arial" w:cs="Arial"/>
                <w:i w:val="0"/>
                <w:iCs/>
                <w:sz w:val="14"/>
              </w:rPr>
              <w:sym w:font="Wingdings 2" w:char="F027"/>
            </w:r>
            <w:r>
              <w:rPr>
                <w:rFonts w:ascii="Arial" w:hAnsi="Arial" w:cs="Arial"/>
                <w:i w:val="0"/>
                <w:iCs/>
                <w:sz w:val="14"/>
              </w:rPr>
              <w:t xml:space="preserve"> 02 51 86 33 30 </w:t>
            </w:r>
            <w:r>
              <w:rPr>
                <w:rFonts w:ascii="Arial" w:hAnsi="Arial" w:cs="Arial"/>
                <w:i w:val="0"/>
                <w:iCs/>
                <w:sz w:val="14"/>
              </w:rPr>
              <w:sym w:font="Wingdings 2" w:char="F036"/>
            </w:r>
            <w:r>
              <w:rPr>
                <w:rFonts w:ascii="Arial" w:hAnsi="Arial" w:cs="Arial"/>
                <w:i w:val="0"/>
                <w:iCs/>
                <w:sz w:val="14"/>
              </w:rPr>
              <w:t xml:space="preserve"> 02 40 48 18 48</w:t>
            </w:r>
          </w:p>
        </w:tc>
        <w:tc>
          <w:tcPr>
            <w:tcW w:w="6230" w:type="dxa"/>
          </w:tcPr>
          <w:p w14:paraId="6625C03A" w14:textId="77777777" w:rsidR="001F41CA" w:rsidRPr="00AC5BB9" w:rsidRDefault="001F41CA" w:rsidP="001F41CA">
            <w:pPr>
              <w:spacing w:after="60"/>
              <w:ind w:left="204" w:right="1342"/>
              <w:rPr>
                <w:rFonts w:ascii="Arial" w:hAnsi="Arial" w:cs="Arial"/>
                <w:b/>
                <w:bCs/>
                <w:position w:val="-4"/>
                <w:sz w:val="20"/>
                <w:szCs w:val="20"/>
              </w:rPr>
            </w:pPr>
          </w:p>
        </w:tc>
      </w:tr>
      <w:tr w:rsidR="001F41CA" w14:paraId="1D1B67AF" w14:textId="77777777" w:rsidTr="001F41CA">
        <w:trPr>
          <w:cantSplit/>
        </w:trPr>
        <w:tc>
          <w:tcPr>
            <w:tcW w:w="5183" w:type="dxa"/>
          </w:tcPr>
          <w:p w14:paraId="7B2CACE9" w14:textId="77777777" w:rsidR="001F41CA" w:rsidRDefault="001F41CA" w:rsidP="001F41CA">
            <w:pPr>
              <w:pStyle w:val="Titre1"/>
              <w:framePr w:hSpace="0" w:vSpace="0" w:wrap="auto" w:vAnchor="margin" w:hAnchor="text" w:xAlign="left" w:yAlign="inline"/>
              <w:spacing w:after="60" w:line="240" w:lineRule="auto"/>
              <w:ind w:right="1337"/>
              <w:jc w:val="both"/>
              <w:rPr>
                <w:rFonts w:ascii="Arial" w:hAnsi="Arial" w:cs="Arial"/>
                <w:i w:val="0"/>
                <w:iCs/>
                <w:sz w:val="14"/>
              </w:rPr>
            </w:pPr>
          </w:p>
        </w:tc>
        <w:tc>
          <w:tcPr>
            <w:tcW w:w="6230" w:type="dxa"/>
          </w:tcPr>
          <w:p w14:paraId="7BF2650C" w14:textId="77777777" w:rsidR="001F41CA" w:rsidRDefault="001F41CA" w:rsidP="001F41CA">
            <w:pPr>
              <w:spacing w:after="60"/>
              <w:ind w:left="204" w:right="1342"/>
              <w:rPr>
                <w:rFonts w:ascii="Arial" w:hAnsi="Arial" w:cs="Arial"/>
                <w:b/>
                <w:position w:val="-4"/>
              </w:rPr>
            </w:pPr>
          </w:p>
        </w:tc>
      </w:tr>
      <w:tr w:rsidR="001F41CA" w14:paraId="323F8ABC" w14:textId="77777777" w:rsidTr="001F41CA">
        <w:trPr>
          <w:cantSplit/>
        </w:trPr>
        <w:tc>
          <w:tcPr>
            <w:tcW w:w="11413" w:type="dxa"/>
            <w:gridSpan w:val="2"/>
          </w:tcPr>
          <w:p w14:paraId="3F6574D3" w14:textId="77777777" w:rsidR="001F41CA" w:rsidRDefault="001F41CA" w:rsidP="001F41CA">
            <w:pPr>
              <w:spacing w:after="60"/>
              <w:rPr>
                <w:rFonts w:ascii="Arial" w:hAnsi="Arial" w:cs="Arial"/>
                <w:bCs/>
                <w:position w:val="-4"/>
                <w:sz w:val="18"/>
              </w:rPr>
            </w:pPr>
          </w:p>
        </w:tc>
      </w:tr>
      <w:tr w:rsidR="001F41CA" w14:paraId="612169B7" w14:textId="77777777" w:rsidTr="001F41CA">
        <w:trPr>
          <w:cantSplit/>
        </w:trPr>
        <w:tc>
          <w:tcPr>
            <w:tcW w:w="11413" w:type="dxa"/>
            <w:gridSpan w:val="2"/>
          </w:tcPr>
          <w:p w14:paraId="4ABA1E18" w14:textId="77777777" w:rsidR="001F41CA" w:rsidRDefault="001F41CA" w:rsidP="00973DDD">
            <w:pPr>
              <w:spacing w:after="60"/>
              <w:rPr>
                <w:rFonts w:ascii="Arial" w:hAnsi="Arial" w:cs="Arial"/>
                <w:bCs/>
                <w:position w:val="-4"/>
                <w:sz w:val="14"/>
              </w:rPr>
            </w:pPr>
            <w:r>
              <w:rPr>
                <w:rFonts w:ascii="Arial" w:hAnsi="Arial" w:cs="Arial"/>
                <w:i/>
                <w:sz w:val="14"/>
              </w:rPr>
              <w:t xml:space="preserve">N/réf. : </w:t>
            </w:r>
          </w:p>
        </w:tc>
      </w:tr>
      <w:tr w:rsidR="001F41CA" w14:paraId="066FCBF3" w14:textId="77777777" w:rsidTr="001F41CA">
        <w:trPr>
          <w:cantSplit/>
        </w:trPr>
        <w:tc>
          <w:tcPr>
            <w:tcW w:w="5183" w:type="dxa"/>
          </w:tcPr>
          <w:p w14:paraId="59E17A01" w14:textId="77777777" w:rsidR="00C83BE3" w:rsidRPr="00C83BE3" w:rsidRDefault="00973DDD" w:rsidP="00C83BE3">
            <w:pPr>
              <w:pStyle w:val="Titre1"/>
              <w:framePr w:hSpace="0" w:vSpace="0" w:wrap="auto" w:vAnchor="margin" w:hAnchor="text" w:xAlign="left" w:yAlign="inline"/>
              <w:spacing w:after="60" w:line="240" w:lineRule="auto"/>
              <w:ind w:right="1337"/>
              <w:jc w:val="both"/>
              <w:rPr>
                <w:rFonts w:ascii="Arial" w:hAnsi="Arial" w:cs="Arial"/>
                <w:i w:val="0"/>
                <w:sz w:val="14"/>
              </w:rPr>
            </w:pPr>
            <w:r>
              <w:rPr>
                <w:rFonts w:ascii="Arial" w:hAnsi="Arial" w:cs="Arial"/>
                <w:i w:val="0"/>
                <w:sz w:val="14"/>
              </w:rPr>
              <w:t xml:space="preserve">V/réf. : </w:t>
            </w:r>
            <w:r w:rsidR="00AC5BB9">
              <w:rPr>
                <w:rFonts w:ascii="Arial" w:hAnsi="Arial" w:cs="Arial"/>
                <w:i w:val="0"/>
                <w:sz w:val="14"/>
              </w:rPr>
              <w:t xml:space="preserve">SG-DG </w:t>
            </w:r>
            <w:r w:rsidR="00C83BE3">
              <w:rPr>
                <w:rFonts w:ascii="Arial" w:hAnsi="Arial" w:cs="Arial"/>
                <w:i w:val="0"/>
                <w:sz w:val="14"/>
              </w:rPr>
              <w:t>19DD073</w:t>
            </w:r>
          </w:p>
          <w:p w14:paraId="3A12611D" w14:textId="77777777" w:rsidR="001F41CA" w:rsidRDefault="001F41CA" w:rsidP="001F41CA">
            <w:pPr>
              <w:spacing w:after="60"/>
              <w:ind w:left="426" w:right="1338"/>
              <w:rPr>
                <w:rFonts w:ascii="Arial" w:hAnsi="Arial"/>
                <w:sz w:val="14"/>
              </w:rPr>
            </w:pPr>
          </w:p>
        </w:tc>
        <w:tc>
          <w:tcPr>
            <w:tcW w:w="6230" w:type="dxa"/>
            <w:vMerge w:val="restart"/>
          </w:tcPr>
          <w:p w14:paraId="6E246CD3" w14:textId="77777777" w:rsidR="001F41CA" w:rsidRDefault="001F41CA" w:rsidP="001F41CA">
            <w:pPr>
              <w:pStyle w:val="Titre4"/>
              <w:framePr w:hSpace="0" w:vSpace="0" w:wrap="auto" w:vAnchor="margin" w:hAnchor="text" w:xAlign="left" w:yAlign="inline"/>
              <w:spacing w:after="60"/>
              <w:ind w:left="204" w:right="765"/>
              <w:jc w:val="left"/>
              <w:rPr>
                <w:rFonts w:ascii="Arial" w:hAnsi="Arial" w:cs="Arial"/>
                <w:b/>
                <w:bCs/>
                <w:i w:val="0"/>
                <w:iCs w:val="0"/>
                <w:position w:val="-4"/>
                <w:sz w:val="18"/>
                <w:u w:val="none"/>
              </w:rPr>
            </w:pPr>
          </w:p>
        </w:tc>
      </w:tr>
      <w:tr w:rsidR="001F41CA" w14:paraId="6F864186" w14:textId="77777777" w:rsidTr="001F41CA">
        <w:trPr>
          <w:cantSplit/>
          <w:trHeight w:val="80"/>
        </w:trPr>
        <w:tc>
          <w:tcPr>
            <w:tcW w:w="5183" w:type="dxa"/>
          </w:tcPr>
          <w:p w14:paraId="09EFCEF8" w14:textId="7C5917CF" w:rsidR="001F41CA" w:rsidRDefault="001F41CA" w:rsidP="00042897">
            <w:pPr>
              <w:pStyle w:val="Titre1"/>
              <w:framePr w:hSpace="0" w:vSpace="0" w:wrap="auto" w:vAnchor="margin" w:hAnchor="text" w:xAlign="left" w:yAlign="inline"/>
              <w:spacing w:after="60" w:line="240" w:lineRule="auto"/>
              <w:ind w:left="567" w:right="1337" w:hanging="567"/>
              <w:jc w:val="both"/>
              <w:rPr>
                <w:rFonts w:ascii="Arial" w:hAnsi="Arial" w:cs="Arial"/>
                <w:i w:val="0"/>
                <w:sz w:val="16"/>
              </w:rPr>
            </w:pPr>
            <w:r>
              <w:rPr>
                <w:rFonts w:ascii="Arial" w:hAnsi="Arial" w:cs="Arial"/>
                <w:b/>
                <w:bCs/>
                <w:i w:val="0"/>
                <w:sz w:val="16"/>
              </w:rPr>
              <w:t xml:space="preserve">Objet : </w:t>
            </w:r>
            <w:r w:rsidR="0062156A">
              <w:rPr>
                <w:rFonts w:ascii="Arial" w:hAnsi="Arial" w:cs="Arial"/>
                <w:b/>
                <w:bCs/>
                <w:i w:val="0"/>
                <w:sz w:val="16"/>
              </w:rPr>
              <w:t>Lieux pour des cérémonies d’obsèques non religieuses</w:t>
            </w:r>
          </w:p>
        </w:tc>
        <w:tc>
          <w:tcPr>
            <w:tcW w:w="6230" w:type="dxa"/>
            <w:vMerge/>
          </w:tcPr>
          <w:p w14:paraId="4FE3C195" w14:textId="77777777" w:rsidR="001F41CA" w:rsidRDefault="001F41CA" w:rsidP="001F41CA">
            <w:pPr>
              <w:spacing w:after="60"/>
              <w:ind w:right="763"/>
              <w:jc w:val="center"/>
              <w:rPr>
                <w:rFonts w:ascii="Arial" w:hAnsi="Arial" w:cs="Arial"/>
                <w:bCs/>
                <w:position w:val="-4"/>
                <w:sz w:val="18"/>
              </w:rPr>
            </w:pPr>
          </w:p>
        </w:tc>
      </w:tr>
      <w:tr w:rsidR="001F41CA" w14:paraId="0BFE635F" w14:textId="77777777" w:rsidTr="001F41CA">
        <w:trPr>
          <w:cantSplit/>
        </w:trPr>
        <w:tc>
          <w:tcPr>
            <w:tcW w:w="11413" w:type="dxa"/>
            <w:gridSpan w:val="2"/>
          </w:tcPr>
          <w:p w14:paraId="0C8CAE10" w14:textId="77777777" w:rsidR="001F41CA" w:rsidRDefault="001F41CA" w:rsidP="001F41CA">
            <w:pPr>
              <w:pStyle w:val="Titre4"/>
              <w:framePr w:hSpace="0" w:vSpace="0" w:wrap="auto" w:vAnchor="margin" w:hAnchor="text" w:xAlign="left" w:yAlign="inline"/>
              <w:spacing w:after="60"/>
              <w:ind w:left="567"/>
              <w:jc w:val="left"/>
              <w:rPr>
                <w:rFonts w:ascii="Arial" w:hAnsi="Arial" w:cs="Arial"/>
                <w:b/>
                <w:i w:val="0"/>
                <w:iCs w:val="0"/>
                <w:position w:val="-4"/>
                <w:sz w:val="16"/>
                <w:u w:val="none"/>
              </w:rPr>
            </w:pPr>
          </w:p>
        </w:tc>
      </w:tr>
      <w:tr w:rsidR="001F41CA" w14:paraId="0CF74AAD" w14:textId="77777777" w:rsidTr="001F41CA">
        <w:trPr>
          <w:cantSplit/>
        </w:trPr>
        <w:tc>
          <w:tcPr>
            <w:tcW w:w="11413" w:type="dxa"/>
            <w:gridSpan w:val="2"/>
          </w:tcPr>
          <w:p w14:paraId="3936F8E5" w14:textId="77777777" w:rsidR="001F41CA" w:rsidRDefault="007F667A" w:rsidP="00042897">
            <w:pPr>
              <w:pStyle w:val="Titre4"/>
              <w:framePr w:hSpace="0" w:vSpace="0" w:wrap="auto" w:vAnchor="margin" w:hAnchor="text" w:xAlign="left" w:yAlign="inline"/>
              <w:spacing w:after="60"/>
              <w:jc w:val="right"/>
              <w:rPr>
                <w:rFonts w:ascii="Arial" w:hAnsi="Arial" w:cs="Arial"/>
                <w:bCs/>
                <w:i w:val="0"/>
                <w:iCs w:val="0"/>
                <w:position w:val="-4"/>
                <w:sz w:val="18"/>
                <w:u w:val="none"/>
              </w:rPr>
            </w:pPr>
            <w:r>
              <w:rPr>
                <w:rFonts w:ascii="Arial" w:hAnsi="Arial" w:cs="Arial"/>
                <w:bCs/>
                <w:i w:val="0"/>
                <w:iCs w:val="0"/>
                <w:position w:val="-4"/>
                <w:sz w:val="18"/>
                <w:u w:val="none"/>
              </w:rPr>
              <w:t xml:space="preserve">A </w:t>
            </w:r>
            <w:r w:rsidR="001F41CA">
              <w:rPr>
                <w:rFonts w:ascii="Arial" w:hAnsi="Arial" w:cs="Arial"/>
                <w:bCs/>
                <w:i w:val="0"/>
                <w:iCs w:val="0"/>
                <w:position w:val="-4"/>
                <w:sz w:val="18"/>
                <w:u w:val="none"/>
              </w:rPr>
              <w:t xml:space="preserve">Nantes, </w:t>
            </w:r>
            <w:r>
              <w:rPr>
                <w:rFonts w:ascii="Arial" w:hAnsi="Arial" w:cs="Arial"/>
                <w:bCs/>
                <w:i w:val="0"/>
                <w:iCs w:val="0"/>
                <w:position w:val="-4"/>
                <w:sz w:val="18"/>
                <w:u w:val="none"/>
              </w:rPr>
              <w:t xml:space="preserve">le </w:t>
            </w:r>
            <w:r w:rsidRPr="007F667A">
              <w:rPr>
                <w:rFonts w:ascii="Arial" w:hAnsi="Arial" w:cs="Arial"/>
                <w:bCs/>
                <w:i w:val="0"/>
                <w:iCs w:val="0"/>
                <w:position w:val="-4"/>
                <w:sz w:val="18"/>
                <w:highlight w:val="yellow"/>
                <w:u w:val="none"/>
              </w:rPr>
              <w:t>XX</w:t>
            </w:r>
            <w:r>
              <w:rPr>
                <w:rFonts w:ascii="Arial" w:hAnsi="Arial" w:cs="Arial"/>
                <w:bCs/>
                <w:i w:val="0"/>
                <w:iCs w:val="0"/>
                <w:position w:val="-4"/>
                <w:sz w:val="18"/>
                <w:u w:val="none"/>
              </w:rPr>
              <w:t xml:space="preserve"> avril 2019</w:t>
            </w:r>
          </w:p>
        </w:tc>
      </w:tr>
      <w:tr w:rsidR="001F41CA" w14:paraId="2B7B4701" w14:textId="77777777" w:rsidTr="001F41CA">
        <w:trPr>
          <w:cantSplit/>
        </w:trPr>
        <w:tc>
          <w:tcPr>
            <w:tcW w:w="11413" w:type="dxa"/>
            <w:gridSpan w:val="2"/>
          </w:tcPr>
          <w:p w14:paraId="05F88E64" w14:textId="77777777" w:rsidR="001F41CA" w:rsidRDefault="001F41CA" w:rsidP="001F41CA">
            <w:pPr>
              <w:pStyle w:val="Titre4"/>
              <w:framePr w:hSpace="0" w:vSpace="0" w:wrap="auto" w:vAnchor="margin" w:hAnchor="text" w:xAlign="left" w:yAlign="inline"/>
              <w:spacing w:after="60"/>
              <w:jc w:val="left"/>
              <w:rPr>
                <w:rFonts w:ascii="Arial" w:hAnsi="Arial" w:cs="Arial"/>
                <w:b/>
                <w:i w:val="0"/>
                <w:iCs w:val="0"/>
                <w:position w:val="-4"/>
                <w:sz w:val="18"/>
                <w:u w:val="none"/>
              </w:rPr>
            </w:pPr>
          </w:p>
        </w:tc>
      </w:tr>
    </w:tbl>
    <w:p w14:paraId="335FBF71" w14:textId="77777777" w:rsidR="00AC5BB9" w:rsidRPr="00AC5BB9" w:rsidRDefault="00AC5BB9" w:rsidP="00AC5BB9">
      <w:pPr>
        <w:tabs>
          <w:tab w:val="left" w:pos="1134"/>
          <w:tab w:val="right" w:pos="8789"/>
        </w:tabs>
        <w:spacing w:after="120"/>
        <w:ind w:left="1418" w:right="454" w:hanging="12"/>
        <w:jc w:val="both"/>
        <w:rPr>
          <w:rFonts w:ascii="Arial" w:hAnsi="Arial" w:cs="Arial"/>
          <w:sz w:val="20"/>
          <w:szCs w:val="20"/>
        </w:rPr>
      </w:pPr>
    </w:p>
    <w:p w14:paraId="7B400FDD" w14:textId="58D1AB96" w:rsidR="00EA0613" w:rsidRDefault="00EA0613" w:rsidP="00C8209A">
      <w:pPr>
        <w:tabs>
          <w:tab w:val="left" w:pos="3720"/>
        </w:tabs>
        <w:jc w:val="both"/>
        <w:rPr>
          <w:rFonts w:ascii="Arial" w:hAnsi="Arial" w:cs="Arial"/>
          <w:sz w:val="18"/>
          <w:szCs w:val="18"/>
        </w:rPr>
      </w:pPr>
    </w:p>
    <w:p w14:paraId="63AD8BDE" w14:textId="77777777" w:rsidR="00853A5B" w:rsidRPr="00853A5B" w:rsidRDefault="00853A5B" w:rsidP="00853A5B">
      <w:pPr>
        <w:tabs>
          <w:tab w:val="left" w:pos="3720"/>
        </w:tabs>
        <w:jc w:val="both"/>
        <w:rPr>
          <w:rFonts w:ascii="Arial" w:hAnsi="Arial" w:cs="Arial"/>
          <w:sz w:val="18"/>
          <w:szCs w:val="18"/>
        </w:rPr>
      </w:pPr>
      <w:r w:rsidRPr="00853A5B">
        <w:rPr>
          <w:rFonts w:ascii="Arial" w:hAnsi="Arial" w:cs="Arial"/>
          <w:sz w:val="18"/>
          <w:szCs w:val="18"/>
        </w:rPr>
        <w:t>Traduire la liberté de conscience en actes dans la vie q</w:t>
      </w:r>
      <w:r w:rsidR="00A53003">
        <w:rPr>
          <w:rFonts w:ascii="Arial" w:hAnsi="Arial" w:cs="Arial"/>
          <w:sz w:val="18"/>
          <w:szCs w:val="18"/>
        </w:rPr>
        <w:t>uotidienne est depuis le XVIII</w:t>
      </w:r>
      <w:r w:rsidR="00A53003" w:rsidRPr="00A53003">
        <w:rPr>
          <w:rFonts w:ascii="Arial" w:hAnsi="Arial" w:cs="Arial"/>
          <w:position w:val="6"/>
          <w:sz w:val="18"/>
          <w:szCs w:val="18"/>
          <w:vertAlign w:val="subscript"/>
        </w:rPr>
        <w:t>ème</w:t>
      </w:r>
      <w:r w:rsidR="00A53003">
        <w:rPr>
          <w:rFonts w:ascii="Arial" w:hAnsi="Arial" w:cs="Arial"/>
          <w:sz w:val="18"/>
          <w:szCs w:val="18"/>
        </w:rPr>
        <w:t xml:space="preserve"> </w:t>
      </w:r>
      <w:r w:rsidRPr="00853A5B">
        <w:rPr>
          <w:rFonts w:ascii="Arial" w:hAnsi="Arial" w:cs="Arial"/>
          <w:sz w:val="18"/>
          <w:szCs w:val="18"/>
        </w:rPr>
        <w:t>siècle une recherche constante de la société française.</w:t>
      </w:r>
    </w:p>
    <w:p w14:paraId="5A5B246B" w14:textId="77777777" w:rsidR="00F567EB" w:rsidRDefault="00F567EB" w:rsidP="00853A5B">
      <w:pPr>
        <w:tabs>
          <w:tab w:val="left" w:pos="3720"/>
        </w:tabs>
        <w:jc w:val="both"/>
        <w:rPr>
          <w:rFonts w:ascii="Arial" w:hAnsi="Arial" w:cs="Arial"/>
          <w:sz w:val="18"/>
          <w:szCs w:val="18"/>
        </w:rPr>
      </w:pPr>
      <w:r w:rsidRPr="00F567EB">
        <w:rPr>
          <w:rFonts w:ascii="Arial" w:hAnsi="Arial" w:cs="Arial"/>
          <w:sz w:val="18"/>
          <w:szCs w:val="18"/>
        </w:rPr>
        <w:t>Depuis le décret du 20 septembre 1792 instituant l'état-civil en France, le mariage civil est un préalable légal à toute cérémonie religieuse éventuelle.</w:t>
      </w:r>
    </w:p>
    <w:p w14:paraId="13DBA3C9" w14:textId="7590F31C" w:rsidR="00853A5B" w:rsidRPr="00853A5B" w:rsidRDefault="00853A5B" w:rsidP="00853A5B">
      <w:pPr>
        <w:tabs>
          <w:tab w:val="left" w:pos="3720"/>
        </w:tabs>
        <w:jc w:val="both"/>
        <w:rPr>
          <w:rFonts w:ascii="Arial" w:hAnsi="Arial" w:cs="Arial"/>
          <w:sz w:val="18"/>
          <w:szCs w:val="18"/>
        </w:rPr>
      </w:pPr>
      <w:r w:rsidRPr="00853A5B">
        <w:rPr>
          <w:rFonts w:ascii="Arial" w:hAnsi="Arial" w:cs="Arial"/>
          <w:sz w:val="18"/>
          <w:szCs w:val="18"/>
        </w:rPr>
        <w:t>Nombres de cérémonies autrefois religieuses ont vu, au fil du temps, leurs équivalents non religieux se mettre en place pour celles et ceux qui le souhaitent. C'est le cas par exemple des baptêmes républicains qui accueillent les nouveaux nés ou des diverses cérémonies d'intégration républicaines.</w:t>
      </w:r>
    </w:p>
    <w:p w14:paraId="49A47873" w14:textId="77777777" w:rsidR="00282482" w:rsidRDefault="00EB7FEB" w:rsidP="00853A5B">
      <w:pPr>
        <w:tabs>
          <w:tab w:val="left" w:pos="3720"/>
        </w:tabs>
        <w:jc w:val="both"/>
        <w:rPr>
          <w:rFonts w:ascii="Arial" w:hAnsi="Arial" w:cs="Arial"/>
          <w:sz w:val="18"/>
          <w:szCs w:val="18"/>
        </w:rPr>
      </w:pPr>
      <w:r>
        <w:rPr>
          <w:rFonts w:ascii="Arial" w:hAnsi="Arial" w:cs="Arial"/>
          <w:sz w:val="18"/>
          <w:szCs w:val="18"/>
        </w:rPr>
        <w:t>En revanche</w:t>
      </w:r>
      <w:r w:rsidR="0051346A">
        <w:rPr>
          <w:rFonts w:ascii="Arial" w:hAnsi="Arial" w:cs="Arial"/>
          <w:sz w:val="18"/>
          <w:szCs w:val="18"/>
        </w:rPr>
        <w:t>, concernant les obsèques</w:t>
      </w:r>
      <w:r w:rsidR="005D71D4">
        <w:rPr>
          <w:rFonts w:ascii="Arial" w:hAnsi="Arial" w:cs="Arial"/>
          <w:sz w:val="18"/>
          <w:szCs w:val="18"/>
        </w:rPr>
        <w:t>,</w:t>
      </w:r>
      <w:r w:rsidR="00396C31">
        <w:rPr>
          <w:rFonts w:ascii="Arial" w:hAnsi="Arial" w:cs="Arial"/>
          <w:sz w:val="18"/>
          <w:szCs w:val="18"/>
        </w:rPr>
        <w:t xml:space="preserve"> </w:t>
      </w:r>
      <w:r w:rsidR="00853A5B" w:rsidRPr="00853A5B">
        <w:rPr>
          <w:rFonts w:ascii="Arial" w:hAnsi="Arial" w:cs="Arial"/>
          <w:sz w:val="18"/>
          <w:szCs w:val="18"/>
        </w:rPr>
        <w:t>les proches des défunts sont encore contraints de se réunir dans des espaces religieux ou de choisir la crémation pour dernier hommage.</w:t>
      </w:r>
      <w:r w:rsidR="00835221">
        <w:rPr>
          <w:rFonts w:ascii="Arial" w:hAnsi="Arial" w:cs="Arial"/>
          <w:sz w:val="18"/>
          <w:szCs w:val="18"/>
        </w:rPr>
        <w:t xml:space="preserve"> C’est regrettable </w:t>
      </w:r>
      <w:r w:rsidR="00181B21">
        <w:rPr>
          <w:rFonts w:ascii="Arial" w:hAnsi="Arial" w:cs="Arial"/>
          <w:sz w:val="18"/>
          <w:szCs w:val="18"/>
        </w:rPr>
        <w:t>pa</w:t>
      </w:r>
      <w:r w:rsidR="00835221">
        <w:rPr>
          <w:rFonts w:ascii="Arial" w:hAnsi="Arial" w:cs="Arial"/>
          <w:sz w:val="18"/>
          <w:szCs w:val="18"/>
        </w:rPr>
        <w:t>rce que plus encore que pour un baptême ou un mariage, no</w:t>
      </w:r>
      <w:r w:rsidR="00181B21">
        <w:rPr>
          <w:rFonts w:ascii="Arial" w:hAnsi="Arial" w:cs="Arial"/>
          <w:sz w:val="18"/>
          <w:szCs w:val="18"/>
        </w:rPr>
        <w:t>us avons besoin à l’occasion d’un</w:t>
      </w:r>
      <w:r w:rsidR="0061157B">
        <w:rPr>
          <w:rFonts w:ascii="Arial" w:hAnsi="Arial" w:cs="Arial"/>
          <w:sz w:val="18"/>
          <w:szCs w:val="18"/>
        </w:rPr>
        <w:t xml:space="preserve">e cérémonie d’obsèques de mettre du sens et de la spiritualité. </w:t>
      </w:r>
    </w:p>
    <w:p w14:paraId="30E63BD6" w14:textId="45AD9F3B" w:rsidR="00853A5B" w:rsidRPr="00853A5B" w:rsidRDefault="001E2A55" w:rsidP="00853A5B">
      <w:pPr>
        <w:tabs>
          <w:tab w:val="left" w:pos="3720"/>
        </w:tabs>
        <w:jc w:val="both"/>
        <w:rPr>
          <w:rFonts w:ascii="Arial" w:hAnsi="Arial" w:cs="Arial"/>
          <w:sz w:val="18"/>
          <w:szCs w:val="18"/>
        </w:rPr>
      </w:pPr>
      <w:r>
        <w:rPr>
          <w:rFonts w:ascii="Arial" w:hAnsi="Arial" w:cs="Arial"/>
          <w:sz w:val="18"/>
          <w:szCs w:val="18"/>
        </w:rPr>
        <w:t xml:space="preserve">Et pour nombre de nos </w:t>
      </w:r>
      <w:r w:rsidRPr="00853A5B">
        <w:rPr>
          <w:rFonts w:ascii="Arial" w:hAnsi="Arial" w:cs="Arial"/>
          <w:sz w:val="18"/>
          <w:szCs w:val="18"/>
        </w:rPr>
        <w:t>concitoyen.nes</w:t>
      </w:r>
      <w:r>
        <w:rPr>
          <w:rFonts w:ascii="Arial" w:hAnsi="Arial" w:cs="Arial"/>
          <w:sz w:val="18"/>
          <w:szCs w:val="18"/>
        </w:rPr>
        <w:t xml:space="preserve">, cette spiritualité n’est pas forcément religieuse. </w:t>
      </w:r>
    </w:p>
    <w:p w14:paraId="05E6B79E" w14:textId="0A5CD471" w:rsidR="00853A5B" w:rsidRPr="00853A5B" w:rsidRDefault="00853A5B" w:rsidP="00853A5B">
      <w:pPr>
        <w:tabs>
          <w:tab w:val="left" w:pos="3720"/>
        </w:tabs>
        <w:jc w:val="both"/>
        <w:rPr>
          <w:rFonts w:ascii="Arial" w:hAnsi="Arial" w:cs="Arial"/>
          <w:sz w:val="18"/>
          <w:szCs w:val="18"/>
        </w:rPr>
      </w:pPr>
      <w:r w:rsidRPr="00853A5B">
        <w:rPr>
          <w:rFonts w:ascii="Arial" w:hAnsi="Arial" w:cs="Arial"/>
          <w:sz w:val="18"/>
          <w:szCs w:val="18"/>
        </w:rPr>
        <w:t xml:space="preserve">Aussi par la présente, nous vous sollicitons, </w:t>
      </w:r>
      <w:r w:rsidRPr="00411601">
        <w:rPr>
          <w:rFonts w:ascii="Arial" w:hAnsi="Arial" w:cs="Arial"/>
          <w:sz w:val="18"/>
          <w:szCs w:val="18"/>
          <w:highlight w:val="yellow"/>
        </w:rPr>
        <w:t>Madame</w:t>
      </w:r>
      <w:r w:rsidR="00411601" w:rsidRPr="00411601">
        <w:rPr>
          <w:rFonts w:ascii="Arial" w:hAnsi="Arial" w:cs="Arial"/>
          <w:sz w:val="18"/>
          <w:szCs w:val="18"/>
          <w:highlight w:val="yellow"/>
        </w:rPr>
        <w:t>, Monsieur</w:t>
      </w:r>
      <w:r w:rsidRPr="00853A5B">
        <w:rPr>
          <w:rFonts w:ascii="Arial" w:hAnsi="Arial" w:cs="Arial"/>
          <w:sz w:val="18"/>
          <w:szCs w:val="18"/>
        </w:rPr>
        <w:t xml:space="preserve"> </w:t>
      </w:r>
      <w:r w:rsidR="0004491D">
        <w:rPr>
          <w:rFonts w:ascii="Arial" w:hAnsi="Arial" w:cs="Arial"/>
          <w:sz w:val="18"/>
          <w:szCs w:val="18"/>
        </w:rPr>
        <w:t>l</w:t>
      </w:r>
      <w:r w:rsidRPr="00853A5B">
        <w:rPr>
          <w:rFonts w:ascii="Arial" w:hAnsi="Arial" w:cs="Arial"/>
          <w:sz w:val="18"/>
          <w:szCs w:val="18"/>
        </w:rPr>
        <w:t xml:space="preserve">e Maire, afin que vous </w:t>
      </w:r>
      <w:r w:rsidR="0074546E">
        <w:rPr>
          <w:rFonts w:ascii="Arial" w:hAnsi="Arial" w:cs="Arial"/>
          <w:sz w:val="18"/>
          <w:szCs w:val="18"/>
        </w:rPr>
        <w:t xml:space="preserve">puissiez </w:t>
      </w:r>
      <w:r w:rsidR="00F567EB">
        <w:rPr>
          <w:rFonts w:ascii="Arial" w:hAnsi="Arial" w:cs="Arial"/>
          <w:sz w:val="18"/>
          <w:szCs w:val="18"/>
        </w:rPr>
        <w:t xml:space="preserve">envisager avec votre Conseil Municipal, </w:t>
      </w:r>
      <w:r w:rsidR="00B85C72">
        <w:rPr>
          <w:rFonts w:ascii="Arial" w:hAnsi="Arial" w:cs="Arial"/>
          <w:sz w:val="18"/>
          <w:szCs w:val="18"/>
        </w:rPr>
        <w:t>la mise à disposition d’</w:t>
      </w:r>
      <w:r w:rsidRPr="00853A5B">
        <w:rPr>
          <w:rFonts w:ascii="Arial" w:hAnsi="Arial" w:cs="Arial"/>
          <w:sz w:val="18"/>
          <w:szCs w:val="18"/>
        </w:rPr>
        <w:t>une salle dédiée à des cérémonies funéraires non religieuses.</w:t>
      </w:r>
    </w:p>
    <w:p w14:paraId="01EF22D2" w14:textId="637133CE" w:rsidR="00A5454B" w:rsidRDefault="00BD167B" w:rsidP="00853A5B">
      <w:pPr>
        <w:tabs>
          <w:tab w:val="left" w:pos="3720"/>
        </w:tabs>
        <w:jc w:val="both"/>
        <w:rPr>
          <w:rFonts w:ascii="Arial" w:hAnsi="Arial" w:cs="Arial"/>
          <w:sz w:val="18"/>
          <w:szCs w:val="18"/>
        </w:rPr>
      </w:pPr>
      <w:r>
        <w:rPr>
          <w:rFonts w:ascii="Arial" w:hAnsi="Arial" w:cs="Arial"/>
          <w:sz w:val="18"/>
          <w:szCs w:val="18"/>
        </w:rPr>
        <w:t>Ceci afin de</w:t>
      </w:r>
      <w:r w:rsidR="00282482">
        <w:rPr>
          <w:rFonts w:ascii="Arial" w:hAnsi="Arial" w:cs="Arial"/>
          <w:sz w:val="18"/>
          <w:szCs w:val="18"/>
        </w:rPr>
        <w:t xml:space="preserve"> garantir à toutes les familles,</w:t>
      </w:r>
      <w:r w:rsidR="00A5454B">
        <w:rPr>
          <w:rFonts w:ascii="Arial" w:hAnsi="Arial" w:cs="Arial"/>
          <w:sz w:val="18"/>
          <w:szCs w:val="18"/>
        </w:rPr>
        <w:t xml:space="preserve"> la</w:t>
      </w:r>
      <w:r>
        <w:rPr>
          <w:rFonts w:ascii="Arial" w:hAnsi="Arial" w:cs="Arial"/>
          <w:sz w:val="18"/>
          <w:szCs w:val="18"/>
        </w:rPr>
        <w:t xml:space="preserve"> possibilité </w:t>
      </w:r>
      <w:r w:rsidR="008A1DF9">
        <w:rPr>
          <w:rFonts w:ascii="Arial" w:hAnsi="Arial" w:cs="Arial"/>
          <w:sz w:val="18"/>
          <w:szCs w:val="18"/>
        </w:rPr>
        <w:t>de dire</w:t>
      </w:r>
      <w:r w:rsidR="0091083F">
        <w:rPr>
          <w:rFonts w:ascii="Arial" w:hAnsi="Arial" w:cs="Arial"/>
          <w:sz w:val="18"/>
          <w:szCs w:val="18"/>
        </w:rPr>
        <w:t xml:space="preserve"> </w:t>
      </w:r>
      <w:r w:rsidR="00160460">
        <w:rPr>
          <w:rFonts w:ascii="Arial" w:hAnsi="Arial" w:cs="Arial"/>
          <w:sz w:val="18"/>
          <w:szCs w:val="18"/>
        </w:rPr>
        <w:t xml:space="preserve">« au revoir » </w:t>
      </w:r>
      <w:r w:rsidR="005B6829">
        <w:rPr>
          <w:rFonts w:ascii="Arial" w:hAnsi="Arial" w:cs="Arial"/>
          <w:sz w:val="18"/>
          <w:szCs w:val="18"/>
        </w:rPr>
        <w:t>au défunt, dans des conditions décentes</w:t>
      </w:r>
      <w:r w:rsidR="00282482" w:rsidRPr="00282482">
        <w:t xml:space="preserve"> </w:t>
      </w:r>
      <w:r w:rsidR="00282482" w:rsidRPr="00282482">
        <w:rPr>
          <w:rFonts w:ascii="Arial" w:hAnsi="Arial" w:cs="Arial"/>
          <w:sz w:val="18"/>
          <w:szCs w:val="18"/>
        </w:rPr>
        <w:t>quelles que soient leurs convictions religieuses ou spirituelles</w:t>
      </w:r>
      <w:r w:rsidR="005B6829">
        <w:rPr>
          <w:rFonts w:ascii="Arial" w:hAnsi="Arial" w:cs="Arial"/>
          <w:sz w:val="18"/>
          <w:szCs w:val="18"/>
        </w:rPr>
        <w:t xml:space="preserve">. </w:t>
      </w:r>
    </w:p>
    <w:p w14:paraId="11518A11" w14:textId="18256A1F" w:rsidR="00A156B4" w:rsidRDefault="002810C0" w:rsidP="00853A5B">
      <w:pPr>
        <w:tabs>
          <w:tab w:val="left" w:pos="3720"/>
        </w:tabs>
        <w:jc w:val="both"/>
        <w:rPr>
          <w:rFonts w:ascii="Arial" w:hAnsi="Arial" w:cs="Arial"/>
          <w:sz w:val="18"/>
          <w:szCs w:val="18"/>
        </w:rPr>
      </w:pPr>
      <w:r>
        <w:rPr>
          <w:rFonts w:ascii="Arial" w:hAnsi="Arial" w:cs="Arial"/>
          <w:sz w:val="18"/>
          <w:szCs w:val="18"/>
        </w:rPr>
        <w:t xml:space="preserve">Nous vous remercions de </w:t>
      </w:r>
      <w:r w:rsidR="00A156B4">
        <w:rPr>
          <w:rFonts w:ascii="Arial" w:hAnsi="Arial" w:cs="Arial"/>
          <w:sz w:val="18"/>
          <w:szCs w:val="18"/>
        </w:rPr>
        <w:t>nous faire connaitre votre positionnement sur ce sujet</w:t>
      </w:r>
      <w:r w:rsidR="00F567EB">
        <w:rPr>
          <w:rFonts w:ascii="Arial" w:hAnsi="Arial" w:cs="Arial"/>
          <w:sz w:val="18"/>
          <w:szCs w:val="18"/>
        </w:rPr>
        <w:t xml:space="preserve"> de société, préoccupation de</w:t>
      </w:r>
      <w:r w:rsidR="00A156B4">
        <w:rPr>
          <w:rFonts w:ascii="Arial" w:hAnsi="Arial" w:cs="Arial"/>
          <w:sz w:val="18"/>
          <w:szCs w:val="18"/>
        </w:rPr>
        <w:t xml:space="preserve"> nombre de </w:t>
      </w:r>
      <w:r w:rsidR="00F567EB">
        <w:rPr>
          <w:rFonts w:ascii="Arial" w:hAnsi="Arial" w:cs="Arial"/>
          <w:sz w:val="18"/>
          <w:szCs w:val="18"/>
        </w:rPr>
        <w:t xml:space="preserve">nos concitoyen.nes. </w:t>
      </w:r>
    </w:p>
    <w:p w14:paraId="7F1EEBC1" w14:textId="4A8DEFDF" w:rsidR="00853A5B" w:rsidRPr="00853A5B" w:rsidRDefault="00F567EB" w:rsidP="00853A5B">
      <w:pPr>
        <w:tabs>
          <w:tab w:val="left" w:pos="3720"/>
        </w:tabs>
        <w:jc w:val="both"/>
        <w:rPr>
          <w:rFonts w:ascii="Arial" w:hAnsi="Arial" w:cs="Arial"/>
          <w:sz w:val="18"/>
          <w:szCs w:val="18"/>
        </w:rPr>
      </w:pPr>
      <w:r>
        <w:rPr>
          <w:rFonts w:ascii="Arial" w:hAnsi="Arial" w:cs="Arial"/>
          <w:sz w:val="18"/>
          <w:szCs w:val="18"/>
        </w:rPr>
        <w:t>L</w:t>
      </w:r>
      <w:r w:rsidR="00853A5B" w:rsidRPr="00853A5B">
        <w:rPr>
          <w:rFonts w:ascii="Arial" w:hAnsi="Arial" w:cs="Arial"/>
          <w:sz w:val="18"/>
          <w:szCs w:val="18"/>
        </w:rPr>
        <w:t xml:space="preserve">a Ligue de l’enseignement FAL 44 se propose </w:t>
      </w:r>
      <w:r w:rsidRPr="00F567EB">
        <w:rPr>
          <w:rFonts w:ascii="Arial" w:hAnsi="Arial" w:cs="Arial"/>
          <w:sz w:val="18"/>
          <w:szCs w:val="18"/>
        </w:rPr>
        <w:t xml:space="preserve">avec ses associations affiliées </w:t>
      </w:r>
      <w:r w:rsidR="00853A5B" w:rsidRPr="00853A5B">
        <w:rPr>
          <w:rFonts w:ascii="Arial" w:hAnsi="Arial" w:cs="Arial"/>
          <w:sz w:val="18"/>
          <w:szCs w:val="18"/>
        </w:rPr>
        <w:t xml:space="preserve">de </w:t>
      </w:r>
      <w:r w:rsidR="00282482">
        <w:rPr>
          <w:rFonts w:ascii="Arial" w:hAnsi="Arial" w:cs="Arial"/>
          <w:sz w:val="18"/>
          <w:szCs w:val="18"/>
        </w:rPr>
        <w:t>communiquer sur</w:t>
      </w:r>
      <w:r w:rsidR="00853A5B" w:rsidRPr="00853A5B">
        <w:rPr>
          <w:rFonts w:ascii="Arial" w:hAnsi="Arial" w:cs="Arial"/>
          <w:sz w:val="18"/>
          <w:szCs w:val="18"/>
        </w:rPr>
        <w:t xml:space="preserve"> </w:t>
      </w:r>
      <w:r>
        <w:rPr>
          <w:rFonts w:ascii="Arial" w:hAnsi="Arial" w:cs="Arial"/>
          <w:sz w:val="18"/>
          <w:szCs w:val="18"/>
        </w:rPr>
        <w:t>les réponses reçues</w:t>
      </w:r>
      <w:r w:rsidR="00EB6B9E" w:rsidRPr="00EB6B9E">
        <w:rPr>
          <w:rFonts w:ascii="Arial" w:hAnsi="Arial" w:cs="Arial"/>
          <w:sz w:val="18"/>
          <w:szCs w:val="18"/>
        </w:rPr>
        <w:t xml:space="preserve"> </w:t>
      </w:r>
      <w:r w:rsidR="00EB6B9E">
        <w:rPr>
          <w:rFonts w:ascii="Arial" w:hAnsi="Arial" w:cs="Arial"/>
          <w:sz w:val="18"/>
          <w:szCs w:val="18"/>
        </w:rPr>
        <w:t>d</w:t>
      </w:r>
      <w:r w:rsidR="00EB6B9E" w:rsidRPr="00853A5B">
        <w:rPr>
          <w:rFonts w:ascii="Arial" w:hAnsi="Arial" w:cs="Arial"/>
          <w:sz w:val="18"/>
          <w:szCs w:val="18"/>
        </w:rPr>
        <w:t>ans le cadre</w:t>
      </w:r>
      <w:r w:rsidR="00C50917">
        <w:rPr>
          <w:rFonts w:ascii="Arial" w:hAnsi="Arial" w:cs="Arial"/>
          <w:sz w:val="18"/>
          <w:szCs w:val="18"/>
        </w:rPr>
        <w:t xml:space="preserve"> de la</w:t>
      </w:r>
      <w:r w:rsidR="00EB6B9E" w:rsidRPr="00853A5B">
        <w:rPr>
          <w:rFonts w:ascii="Arial" w:hAnsi="Arial" w:cs="Arial"/>
          <w:sz w:val="18"/>
          <w:szCs w:val="18"/>
        </w:rPr>
        <w:t xml:space="preserve"> journée nationale de laïcité</w:t>
      </w:r>
      <w:r w:rsidR="00853A5B" w:rsidRPr="00853A5B">
        <w:rPr>
          <w:rFonts w:ascii="Arial" w:hAnsi="Arial" w:cs="Arial"/>
          <w:sz w:val="18"/>
          <w:szCs w:val="18"/>
        </w:rPr>
        <w:t xml:space="preserve"> </w:t>
      </w:r>
      <w:r w:rsidR="00C50917" w:rsidRPr="00853A5B">
        <w:rPr>
          <w:rFonts w:ascii="Arial" w:hAnsi="Arial" w:cs="Arial"/>
          <w:sz w:val="18"/>
          <w:szCs w:val="18"/>
        </w:rPr>
        <w:t>du 9 décembre 2019</w:t>
      </w:r>
      <w:r>
        <w:rPr>
          <w:rFonts w:ascii="Arial" w:hAnsi="Arial" w:cs="Arial"/>
          <w:sz w:val="18"/>
          <w:szCs w:val="18"/>
        </w:rPr>
        <w:t>. Nous valorisons ainsi</w:t>
      </w:r>
      <w:r w:rsidR="00350A64">
        <w:rPr>
          <w:rFonts w:ascii="Arial" w:hAnsi="Arial" w:cs="Arial"/>
          <w:sz w:val="18"/>
          <w:szCs w:val="18"/>
        </w:rPr>
        <w:t xml:space="preserve"> </w:t>
      </w:r>
      <w:r w:rsidR="007838E3">
        <w:rPr>
          <w:rFonts w:ascii="Arial" w:hAnsi="Arial" w:cs="Arial"/>
          <w:sz w:val="18"/>
          <w:szCs w:val="18"/>
        </w:rPr>
        <w:t xml:space="preserve">chaque année les initiatives </w:t>
      </w:r>
      <w:r w:rsidR="00853A5B" w:rsidRPr="00853A5B">
        <w:rPr>
          <w:rFonts w:ascii="Arial" w:hAnsi="Arial" w:cs="Arial"/>
          <w:sz w:val="18"/>
          <w:szCs w:val="18"/>
        </w:rPr>
        <w:t>portées sur l’ensemble du département en faveur de la laïcité et du vivre ensemble (banquets républicains, actions scolaires, formation aux valeurs de la République….).</w:t>
      </w:r>
    </w:p>
    <w:p w14:paraId="6266B1B4" w14:textId="276F5B7A" w:rsidR="00411601" w:rsidRPr="007F667A" w:rsidRDefault="00411601" w:rsidP="00853A5B">
      <w:pPr>
        <w:tabs>
          <w:tab w:val="left" w:pos="3720"/>
        </w:tabs>
        <w:jc w:val="both"/>
        <w:rPr>
          <w:rFonts w:ascii="Arial" w:hAnsi="Arial" w:cs="Arial"/>
          <w:sz w:val="18"/>
          <w:szCs w:val="18"/>
        </w:rPr>
      </w:pPr>
      <w:r>
        <w:rPr>
          <w:rFonts w:ascii="Arial" w:hAnsi="Arial" w:cs="Arial"/>
          <w:sz w:val="18"/>
          <w:szCs w:val="18"/>
        </w:rPr>
        <w:t xml:space="preserve">Dans l’attente de votre retour, veuillez agréer, </w:t>
      </w:r>
      <w:r w:rsidRPr="00411601">
        <w:rPr>
          <w:rFonts w:ascii="Arial" w:hAnsi="Arial" w:cs="Arial"/>
          <w:sz w:val="18"/>
          <w:szCs w:val="18"/>
          <w:highlight w:val="yellow"/>
        </w:rPr>
        <w:t>Madame, Monsieur</w:t>
      </w:r>
      <w:r>
        <w:rPr>
          <w:rFonts w:ascii="Arial" w:hAnsi="Arial" w:cs="Arial"/>
          <w:sz w:val="18"/>
          <w:szCs w:val="18"/>
        </w:rPr>
        <w:t xml:space="preserve"> Le Maire, l’expression de respectueuses salutations.</w:t>
      </w:r>
    </w:p>
    <w:sectPr w:rsidR="00411601" w:rsidRPr="007F667A">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FFE8C9" w14:textId="77777777" w:rsidR="00B8629D" w:rsidRDefault="00B8629D" w:rsidP="00625971">
      <w:pPr>
        <w:spacing w:after="0" w:line="240" w:lineRule="auto"/>
      </w:pPr>
      <w:r>
        <w:separator/>
      </w:r>
    </w:p>
  </w:endnote>
  <w:endnote w:type="continuationSeparator" w:id="0">
    <w:p w14:paraId="0A69EBAB" w14:textId="77777777" w:rsidR="00B8629D" w:rsidRDefault="00B8629D" w:rsidP="00625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55">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150DCB" w14:textId="77777777" w:rsidR="00260C82" w:rsidRDefault="00260C82">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97123" w14:textId="77777777" w:rsidR="00260C82" w:rsidRDefault="00260C82">
    <w:pPr>
      <w:pStyle w:val="Pieddepage"/>
    </w:pPr>
    <w:r>
      <w:rPr>
        <w:noProof/>
        <w:lang w:eastAsia="fr-FR"/>
      </w:rPr>
      <w:drawing>
        <wp:anchor distT="0" distB="0" distL="114300" distR="114300" simplePos="0" relativeHeight="251659264" behindDoc="0" locked="0" layoutInCell="1" allowOverlap="1" wp14:anchorId="75F42A63" wp14:editId="330B1EC3">
          <wp:simplePos x="0" y="0"/>
          <wp:positionH relativeFrom="page">
            <wp:posOffset>0</wp:posOffset>
          </wp:positionH>
          <wp:positionV relativeFrom="paragraph">
            <wp:posOffset>-225425</wp:posOffset>
          </wp:positionV>
          <wp:extent cx="7536180" cy="984388"/>
          <wp:effectExtent l="0" t="0" r="7620" b="635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ed de page FAL4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6180" cy="984388"/>
                  </a:xfrm>
                  <a:prstGeom prst="rect">
                    <a:avLst/>
                  </a:prstGeom>
                </pic:spPr>
              </pic:pic>
            </a:graphicData>
          </a:graphic>
          <wp14:sizeRelH relativeFrom="page">
            <wp14:pctWidth>0</wp14:pctWidth>
          </wp14:sizeRelH>
          <wp14:sizeRelV relativeFrom="page">
            <wp14:pctHeight>0</wp14:pctHeight>
          </wp14:sizeRelV>
        </wp:anchor>
      </w:drawing>
    </w:r>
  </w:p>
  <w:p w14:paraId="2515F288" w14:textId="77777777" w:rsidR="00625971" w:rsidRDefault="00625971">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92BC7" w14:textId="77777777" w:rsidR="00260C82" w:rsidRDefault="00260C82">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84353E" w14:textId="77777777" w:rsidR="00B8629D" w:rsidRDefault="00B8629D" w:rsidP="00625971">
      <w:pPr>
        <w:spacing w:after="0" w:line="240" w:lineRule="auto"/>
      </w:pPr>
      <w:r>
        <w:separator/>
      </w:r>
    </w:p>
  </w:footnote>
  <w:footnote w:type="continuationSeparator" w:id="0">
    <w:p w14:paraId="18FE8969" w14:textId="77777777" w:rsidR="00B8629D" w:rsidRDefault="00B8629D" w:rsidP="006259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411F9" w14:textId="77777777" w:rsidR="00260C82" w:rsidRDefault="00260C82">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02DDE8" w14:textId="77777777" w:rsidR="00625971" w:rsidRDefault="00625971">
    <w:pPr>
      <w:pStyle w:val="En-tte"/>
    </w:pPr>
    <w:r>
      <w:rPr>
        <w:noProof/>
        <w:lang w:eastAsia="fr-FR"/>
      </w:rPr>
      <w:drawing>
        <wp:anchor distT="0" distB="0" distL="114300" distR="114300" simplePos="0" relativeHeight="251658240" behindDoc="0" locked="0" layoutInCell="1" allowOverlap="1" wp14:anchorId="65474FB2" wp14:editId="7BC955F9">
          <wp:simplePos x="0" y="0"/>
          <wp:positionH relativeFrom="page">
            <wp:align>left</wp:align>
          </wp:positionH>
          <wp:positionV relativeFrom="paragraph">
            <wp:posOffset>-426720</wp:posOffset>
          </wp:positionV>
          <wp:extent cx="7914259" cy="1493520"/>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n-tête page FAL4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4259" cy="1493520"/>
                  </a:xfrm>
                  <a:prstGeom prst="rect">
                    <a:avLst/>
                  </a:prstGeom>
                </pic:spPr>
              </pic:pic>
            </a:graphicData>
          </a:graphic>
          <wp14:sizeRelH relativeFrom="page">
            <wp14:pctWidth>0</wp14:pctWidth>
          </wp14:sizeRelH>
          <wp14:sizeRelV relativeFrom="page">
            <wp14:pctHeight>0</wp14:pctHeight>
          </wp14:sizeRelV>
        </wp:anchor>
      </w:drawing>
    </w:r>
  </w:p>
  <w:p w14:paraId="3707AFE6" w14:textId="77777777" w:rsidR="00625971" w:rsidRDefault="00625971">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446D4" w14:textId="77777777" w:rsidR="00260C82" w:rsidRDefault="00260C82">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971"/>
    <w:rsid w:val="00006D81"/>
    <w:rsid w:val="00042897"/>
    <w:rsid w:val="0004491D"/>
    <w:rsid w:val="00077EE6"/>
    <w:rsid w:val="000C6CB5"/>
    <w:rsid w:val="000F40C0"/>
    <w:rsid w:val="001400D1"/>
    <w:rsid w:val="00160460"/>
    <w:rsid w:val="00181B21"/>
    <w:rsid w:val="001E2A55"/>
    <w:rsid w:val="001F41CA"/>
    <w:rsid w:val="00260C82"/>
    <w:rsid w:val="002810C0"/>
    <w:rsid w:val="00282482"/>
    <w:rsid w:val="00350A64"/>
    <w:rsid w:val="00396C31"/>
    <w:rsid w:val="004001BF"/>
    <w:rsid w:val="00411601"/>
    <w:rsid w:val="00436739"/>
    <w:rsid w:val="0051346A"/>
    <w:rsid w:val="005B6829"/>
    <w:rsid w:val="005D71D4"/>
    <w:rsid w:val="0061157B"/>
    <w:rsid w:val="0061638B"/>
    <w:rsid w:val="0062156A"/>
    <w:rsid w:val="00625971"/>
    <w:rsid w:val="00667E64"/>
    <w:rsid w:val="00705E39"/>
    <w:rsid w:val="0074546E"/>
    <w:rsid w:val="007838E3"/>
    <w:rsid w:val="007F074B"/>
    <w:rsid w:val="007F667A"/>
    <w:rsid w:val="00833159"/>
    <w:rsid w:val="00835221"/>
    <w:rsid w:val="00853A5B"/>
    <w:rsid w:val="008841F3"/>
    <w:rsid w:val="008A1DF9"/>
    <w:rsid w:val="0091083F"/>
    <w:rsid w:val="00973DDD"/>
    <w:rsid w:val="00985214"/>
    <w:rsid w:val="009A1276"/>
    <w:rsid w:val="009B7578"/>
    <w:rsid w:val="00A156B4"/>
    <w:rsid w:val="00A23773"/>
    <w:rsid w:val="00A53003"/>
    <w:rsid w:val="00A5454B"/>
    <w:rsid w:val="00AC5BB9"/>
    <w:rsid w:val="00B85C72"/>
    <w:rsid w:val="00B8629D"/>
    <w:rsid w:val="00BC057A"/>
    <w:rsid w:val="00BD167B"/>
    <w:rsid w:val="00BD1D84"/>
    <w:rsid w:val="00BF7BFC"/>
    <w:rsid w:val="00C14528"/>
    <w:rsid w:val="00C340DD"/>
    <w:rsid w:val="00C4468D"/>
    <w:rsid w:val="00C50917"/>
    <w:rsid w:val="00C60D49"/>
    <w:rsid w:val="00C8209A"/>
    <w:rsid w:val="00C83BE3"/>
    <w:rsid w:val="00CA384D"/>
    <w:rsid w:val="00E871A1"/>
    <w:rsid w:val="00E93D4D"/>
    <w:rsid w:val="00EA0613"/>
    <w:rsid w:val="00EB6B9E"/>
    <w:rsid w:val="00EB7FEB"/>
    <w:rsid w:val="00F164FC"/>
    <w:rsid w:val="00F567EB"/>
    <w:rsid w:val="00F77D1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AE8BE2"/>
  <w15:docId w15:val="{AE0E119B-3411-4EEC-A564-BE7284DA2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qFormat/>
    <w:rsid w:val="001F41CA"/>
    <w:pPr>
      <w:keepNext/>
      <w:framePr w:hSpace="180" w:vSpace="180" w:wrap="auto" w:vAnchor="page" w:hAnchor="margin" w:x="-771" w:y="2479"/>
      <w:spacing w:after="0" w:line="360" w:lineRule="atLeast"/>
      <w:outlineLvl w:val="0"/>
    </w:pPr>
    <w:rPr>
      <w:rFonts w:ascii="Univers 55" w:eastAsia="Times New Roman" w:hAnsi="Univers 55" w:cs="Times New Roman"/>
      <w:i/>
      <w:position w:val="-4"/>
      <w:sz w:val="18"/>
      <w:szCs w:val="20"/>
      <w:lang w:eastAsia="fr-FR"/>
    </w:rPr>
  </w:style>
  <w:style w:type="paragraph" w:styleId="Titre4">
    <w:name w:val="heading 4"/>
    <w:basedOn w:val="Normal"/>
    <w:next w:val="Normal"/>
    <w:link w:val="Titre4Car"/>
    <w:qFormat/>
    <w:rsid w:val="001F41CA"/>
    <w:pPr>
      <w:keepNext/>
      <w:framePr w:hSpace="180" w:vSpace="180" w:wrap="auto" w:vAnchor="page" w:hAnchor="margin" w:x="-771" w:y="2479"/>
      <w:spacing w:after="120" w:line="240" w:lineRule="auto"/>
      <w:ind w:right="763"/>
      <w:jc w:val="center"/>
      <w:outlineLvl w:val="3"/>
    </w:pPr>
    <w:rPr>
      <w:rFonts w:ascii="Times New Roman" w:eastAsia="Times New Roman" w:hAnsi="Times New Roman" w:cs="Times New Roman"/>
      <w:i/>
      <w:iCs/>
      <w:szCs w:val="20"/>
      <w:u w:val="dotted"/>
      <w:lang w:eastAsia="fr-FR"/>
    </w:rPr>
  </w:style>
  <w:style w:type="paragraph" w:styleId="Titre5">
    <w:name w:val="heading 5"/>
    <w:basedOn w:val="Normal"/>
    <w:next w:val="Normal"/>
    <w:link w:val="Titre5Car"/>
    <w:qFormat/>
    <w:rsid w:val="001F41CA"/>
    <w:pPr>
      <w:keepNext/>
      <w:framePr w:hSpace="180" w:vSpace="180" w:wrap="auto" w:vAnchor="page" w:hAnchor="margin" w:x="-771" w:y="2479"/>
      <w:spacing w:after="0" w:line="360" w:lineRule="atLeast"/>
      <w:outlineLvl w:val="4"/>
    </w:pPr>
    <w:rPr>
      <w:rFonts w:ascii="Times New Roman" w:eastAsia="Times New Roman" w:hAnsi="Times New Roman" w:cs="Times New Roman"/>
      <w:b/>
      <w:position w:val="-4"/>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25971"/>
    <w:pPr>
      <w:tabs>
        <w:tab w:val="center" w:pos="4536"/>
        <w:tab w:val="right" w:pos="9072"/>
      </w:tabs>
      <w:spacing w:after="0" w:line="240" w:lineRule="auto"/>
    </w:pPr>
  </w:style>
  <w:style w:type="character" w:customStyle="1" w:styleId="En-tteCar">
    <w:name w:val="En-tête Car"/>
    <w:basedOn w:val="Policepardfaut"/>
    <w:link w:val="En-tte"/>
    <w:uiPriority w:val="99"/>
    <w:rsid w:val="00625971"/>
  </w:style>
  <w:style w:type="paragraph" w:styleId="Pieddepage">
    <w:name w:val="footer"/>
    <w:basedOn w:val="Normal"/>
    <w:link w:val="PieddepageCar"/>
    <w:uiPriority w:val="99"/>
    <w:unhideWhenUsed/>
    <w:rsid w:val="0062597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25971"/>
  </w:style>
  <w:style w:type="paragraph" w:styleId="Textedebulles">
    <w:name w:val="Balloon Text"/>
    <w:basedOn w:val="Normal"/>
    <w:link w:val="TextedebullesCar"/>
    <w:uiPriority w:val="99"/>
    <w:semiHidden/>
    <w:unhideWhenUsed/>
    <w:rsid w:val="0062597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25971"/>
    <w:rPr>
      <w:rFonts w:ascii="Segoe UI" w:hAnsi="Segoe UI" w:cs="Segoe UI"/>
      <w:sz w:val="18"/>
      <w:szCs w:val="18"/>
    </w:rPr>
  </w:style>
  <w:style w:type="character" w:customStyle="1" w:styleId="Titre1Car">
    <w:name w:val="Titre 1 Car"/>
    <w:basedOn w:val="Policepardfaut"/>
    <w:link w:val="Titre1"/>
    <w:rsid w:val="001F41CA"/>
    <w:rPr>
      <w:rFonts w:ascii="Univers 55" w:eastAsia="Times New Roman" w:hAnsi="Univers 55" w:cs="Times New Roman"/>
      <w:i/>
      <w:position w:val="-4"/>
      <w:sz w:val="18"/>
      <w:szCs w:val="20"/>
      <w:lang w:eastAsia="fr-FR"/>
    </w:rPr>
  </w:style>
  <w:style w:type="character" w:customStyle="1" w:styleId="Titre4Car">
    <w:name w:val="Titre 4 Car"/>
    <w:basedOn w:val="Policepardfaut"/>
    <w:link w:val="Titre4"/>
    <w:rsid w:val="001F41CA"/>
    <w:rPr>
      <w:rFonts w:ascii="Times New Roman" w:eastAsia="Times New Roman" w:hAnsi="Times New Roman" w:cs="Times New Roman"/>
      <w:i/>
      <w:iCs/>
      <w:szCs w:val="20"/>
      <w:u w:val="dotted"/>
      <w:lang w:eastAsia="fr-FR"/>
    </w:rPr>
  </w:style>
  <w:style w:type="character" w:customStyle="1" w:styleId="Titre5Car">
    <w:name w:val="Titre 5 Car"/>
    <w:basedOn w:val="Policepardfaut"/>
    <w:link w:val="Titre5"/>
    <w:rsid w:val="001F41CA"/>
    <w:rPr>
      <w:rFonts w:ascii="Times New Roman" w:eastAsia="Times New Roman" w:hAnsi="Times New Roman" w:cs="Times New Roman"/>
      <w:b/>
      <w:position w:val="-4"/>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886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357</Words>
  <Characters>1964</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FAL44</dc:creator>
  <cp:lastModifiedBy>FAL44</cp:lastModifiedBy>
  <cp:revision>2</cp:revision>
  <cp:lastPrinted>2019-05-13T13:47:00Z</cp:lastPrinted>
  <dcterms:created xsi:type="dcterms:W3CDTF">2019-06-05T13:00:00Z</dcterms:created>
  <dcterms:modified xsi:type="dcterms:W3CDTF">2019-06-05T13:00:00Z</dcterms:modified>
</cp:coreProperties>
</file>